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6402C" w14:textId="77777777" w:rsidR="00390324" w:rsidRDefault="005272F1" w:rsidP="00390324">
      <w:pPr>
        <w:jc w:val="center"/>
        <w:rPr>
          <w:rFonts w:ascii="Comic Sans MS" w:hAnsi="Comic Sans MS"/>
          <w:sz w:val="32"/>
        </w:rPr>
      </w:pPr>
      <w:r w:rsidRPr="00390324">
        <w:rPr>
          <w:rFonts w:ascii="Comic Sans MS" w:hAnsi="Comic Sans MS"/>
          <w:sz w:val="32"/>
        </w:rPr>
        <w:t xml:space="preserve">Weather and Atmosphere Vocab </w:t>
      </w:r>
    </w:p>
    <w:p w14:paraId="23FD176D" w14:textId="77777777" w:rsidR="005272F1" w:rsidRPr="00390324" w:rsidRDefault="005272F1" w:rsidP="00390324">
      <w:pPr>
        <w:jc w:val="center"/>
        <w:rPr>
          <w:rFonts w:ascii="Comic Sans MS" w:hAnsi="Comic Sans MS"/>
          <w:sz w:val="32"/>
        </w:rPr>
      </w:pPr>
      <w:r w:rsidRPr="00390324">
        <w:rPr>
          <w:rFonts w:ascii="Comic Sans MS" w:hAnsi="Comic Sans MS"/>
          <w:sz w:val="32"/>
        </w:rPr>
        <w:t>(</w:t>
      </w:r>
      <w:proofErr w:type="gramStart"/>
      <w:r w:rsidRPr="00390324">
        <w:rPr>
          <w:rFonts w:ascii="Comic Sans MS" w:hAnsi="Comic Sans MS"/>
          <w:sz w:val="32"/>
        </w:rPr>
        <w:t>should</w:t>
      </w:r>
      <w:proofErr w:type="gramEnd"/>
      <w:r w:rsidRPr="00390324">
        <w:rPr>
          <w:rFonts w:ascii="Comic Sans MS" w:hAnsi="Comic Sans MS"/>
          <w:sz w:val="32"/>
        </w:rPr>
        <w:t xml:space="preserve"> be located in notebook)</w:t>
      </w:r>
    </w:p>
    <w:p w14:paraId="672A6659" w14:textId="77777777" w:rsidR="005272F1" w:rsidRPr="00390324" w:rsidRDefault="005272F1" w:rsidP="00390324">
      <w:pPr>
        <w:jc w:val="center"/>
        <w:rPr>
          <w:rFonts w:ascii="Comic Sans MS" w:hAnsi="Comic Sans MS"/>
          <w:sz w:val="32"/>
        </w:rPr>
      </w:pPr>
    </w:p>
    <w:p w14:paraId="666EF11C" w14:textId="77777777" w:rsidR="005272F1" w:rsidRPr="00390324" w:rsidRDefault="005272F1" w:rsidP="0091582A">
      <w:pPr>
        <w:spacing w:line="480" w:lineRule="auto"/>
        <w:rPr>
          <w:rFonts w:ascii="Comic Sans MS" w:hAnsi="Comic Sans MS"/>
          <w:sz w:val="24"/>
        </w:rPr>
      </w:pPr>
      <w:r w:rsidRPr="00390324">
        <w:rPr>
          <w:rFonts w:ascii="Comic Sans MS" w:hAnsi="Comic Sans MS"/>
          <w:sz w:val="24"/>
        </w:rPr>
        <w:t>Weather – the condition of Earth’s atmosphere at a particular time and place</w:t>
      </w:r>
    </w:p>
    <w:p w14:paraId="259A09AF" w14:textId="77777777" w:rsidR="005272F1" w:rsidRPr="00390324" w:rsidRDefault="005272F1" w:rsidP="0091582A">
      <w:pPr>
        <w:spacing w:line="480" w:lineRule="auto"/>
        <w:rPr>
          <w:rFonts w:ascii="Comic Sans MS" w:hAnsi="Comic Sans MS"/>
          <w:sz w:val="24"/>
        </w:rPr>
      </w:pPr>
      <w:r w:rsidRPr="00390324">
        <w:rPr>
          <w:rFonts w:ascii="Comic Sans MS" w:hAnsi="Comic Sans MS"/>
          <w:sz w:val="24"/>
        </w:rPr>
        <w:t>Atmosphere – the envelope of gases that surrounds Earth</w:t>
      </w:r>
    </w:p>
    <w:p w14:paraId="0D4A15E1" w14:textId="77777777" w:rsidR="005272F1" w:rsidRPr="00390324" w:rsidRDefault="005272F1" w:rsidP="0091582A">
      <w:pPr>
        <w:spacing w:line="480" w:lineRule="auto"/>
        <w:rPr>
          <w:rFonts w:ascii="Comic Sans MS" w:hAnsi="Comic Sans MS"/>
          <w:sz w:val="24"/>
        </w:rPr>
      </w:pPr>
      <w:r w:rsidRPr="00390324">
        <w:rPr>
          <w:rFonts w:ascii="Comic Sans MS" w:hAnsi="Comic Sans MS"/>
          <w:sz w:val="24"/>
        </w:rPr>
        <w:t>Water vapor – water in the form of a gas</w:t>
      </w:r>
    </w:p>
    <w:p w14:paraId="5D9DC80A" w14:textId="77777777" w:rsidR="005272F1" w:rsidRPr="00390324" w:rsidRDefault="005272F1" w:rsidP="0091582A">
      <w:pPr>
        <w:spacing w:line="480" w:lineRule="auto"/>
        <w:rPr>
          <w:rFonts w:ascii="Comic Sans MS" w:hAnsi="Comic Sans MS"/>
          <w:sz w:val="24"/>
        </w:rPr>
      </w:pPr>
      <w:r w:rsidRPr="00390324">
        <w:rPr>
          <w:rFonts w:ascii="Comic Sans MS" w:hAnsi="Comic Sans MS"/>
          <w:sz w:val="24"/>
        </w:rPr>
        <w:t>Altitude – elevation above sea level</w:t>
      </w:r>
    </w:p>
    <w:p w14:paraId="7B30781E" w14:textId="77777777" w:rsidR="005272F1" w:rsidRPr="00390324" w:rsidRDefault="005272F1" w:rsidP="0091582A">
      <w:pPr>
        <w:spacing w:line="480" w:lineRule="auto"/>
        <w:rPr>
          <w:rFonts w:ascii="Comic Sans MS" w:hAnsi="Comic Sans MS"/>
          <w:sz w:val="24"/>
        </w:rPr>
      </w:pPr>
      <w:r w:rsidRPr="00390324">
        <w:rPr>
          <w:rFonts w:ascii="Comic Sans MS" w:hAnsi="Comic Sans MS"/>
          <w:sz w:val="24"/>
        </w:rPr>
        <w:t xml:space="preserve">Air pressure – the pressure caused by the weight of a column </w:t>
      </w:r>
      <w:r w:rsidR="00EC7312" w:rsidRPr="00390324">
        <w:rPr>
          <w:rFonts w:ascii="Comic Sans MS" w:hAnsi="Comic Sans MS"/>
          <w:sz w:val="24"/>
        </w:rPr>
        <w:t>of air pushing down on an area</w:t>
      </w:r>
    </w:p>
    <w:p w14:paraId="2F2B1A14" w14:textId="77777777" w:rsidR="00EC7312" w:rsidRPr="00390324" w:rsidRDefault="00EC7312" w:rsidP="0091582A">
      <w:pPr>
        <w:spacing w:line="480" w:lineRule="auto"/>
        <w:rPr>
          <w:rFonts w:ascii="Comic Sans MS" w:hAnsi="Comic Sans MS"/>
          <w:sz w:val="24"/>
        </w:rPr>
      </w:pPr>
      <w:r w:rsidRPr="00390324">
        <w:rPr>
          <w:rFonts w:ascii="Comic Sans MS" w:hAnsi="Comic Sans MS"/>
          <w:sz w:val="24"/>
        </w:rPr>
        <w:t>Barometer – an instrument used to measure changes in air pressure</w:t>
      </w:r>
    </w:p>
    <w:p w14:paraId="10B039CD" w14:textId="77777777" w:rsidR="00EC7312" w:rsidRPr="00390324" w:rsidRDefault="00EC7312" w:rsidP="0091582A">
      <w:pPr>
        <w:spacing w:line="480" w:lineRule="auto"/>
        <w:rPr>
          <w:rFonts w:ascii="Comic Sans MS" w:hAnsi="Comic Sans MS"/>
          <w:sz w:val="24"/>
        </w:rPr>
      </w:pPr>
      <w:r w:rsidRPr="00390324">
        <w:rPr>
          <w:rFonts w:ascii="Comic Sans MS" w:hAnsi="Comic Sans MS"/>
          <w:sz w:val="24"/>
        </w:rPr>
        <w:t>Troposphere – the lowest layer of Earth’s atmosphere, earth’s weather occurs here</w:t>
      </w:r>
    </w:p>
    <w:p w14:paraId="2A3B065F" w14:textId="77777777" w:rsidR="00EC7312" w:rsidRPr="00390324" w:rsidRDefault="00EC7312" w:rsidP="0091582A">
      <w:pPr>
        <w:spacing w:line="480" w:lineRule="auto"/>
        <w:rPr>
          <w:rFonts w:ascii="Comic Sans MS" w:hAnsi="Comic Sans MS"/>
          <w:sz w:val="24"/>
        </w:rPr>
      </w:pPr>
      <w:r w:rsidRPr="00390324">
        <w:rPr>
          <w:rFonts w:ascii="Comic Sans MS" w:hAnsi="Comic Sans MS"/>
          <w:sz w:val="24"/>
        </w:rPr>
        <w:t>Stratosphere – the second-lowest layer of Earth’s atmosphere, contains the ozone layer</w:t>
      </w:r>
    </w:p>
    <w:p w14:paraId="5C096134" w14:textId="4E6F5178" w:rsidR="00EC7312" w:rsidRDefault="00EC7312" w:rsidP="0091582A">
      <w:pPr>
        <w:spacing w:line="240" w:lineRule="auto"/>
        <w:rPr>
          <w:rFonts w:ascii="Comic Sans MS" w:hAnsi="Comic Sans MS"/>
          <w:sz w:val="24"/>
        </w:rPr>
      </w:pPr>
      <w:r w:rsidRPr="00390324">
        <w:rPr>
          <w:rFonts w:ascii="Comic Sans MS" w:hAnsi="Comic Sans MS"/>
          <w:sz w:val="24"/>
        </w:rPr>
        <w:t>Mesosphere – the layer of Earth’s atmosphere immediately above the stratosphere, meteoroids burn up in this layer</w:t>
      </w:r>
    </w:p>
    <w:p w14:paraId="1F955A1D" w14:textId="77777777" w:rsidR="0091582A" w:rsidRPr="00390324" w:rsidRDefault="0091582A" w:rsidP="0091582A">
      <w:pPr>
        <w:spacing w:line="240" w:lineRule="auto"/>
        <w:rPr>
          <w:rFonts w:ascii="Comic Sans MS" w:hAnsi="Comic Sans MS"/>
          <w:sz w:val="24"/>
        </w:rPr>
      </w:pPr>
      <w:bookmarkStart w:id="0" w:name="_GoBack"/>
      <w:bookmarkEnd w:id="0"/>
    </w:p>
    <w:p w14:paraId="77D807AF" w14:textId="77777777" w:rsidR="00EC7312" w:rsidRPr="00390324" w:rsidRDefault="00EC7312" w:rsidP="0091582A">
      <w:pPr>
        <w:spacing w:line="480" w:lineRule="auto"/>
        <w:rPr>
          <w:rFonts w:ascii="Comic Sans MS" w:hAnsi="Comic Sans MS"/>
          <w:sz w:val="24"/>
        </w:rPr>
      </w:pPr>
      <w:r w:rsidRPr="00390324">
        <w:rPr>
          <w:rFonts w:ascii="Comic Sans MS" w:hAnsi="Comic Sans MS"/>
          <w:sz w:val="24"/>
        </w:rPr>
        <w:t>Thermosphere – outermost layer of the Earth’s atmosphere</w:t>
      </w:r>
      <w:r w:rsidR="00390324" w:rsidRPr="00390324">
        <w:rPr>
          <w:rFonts w:ascii="Comic Sans MS" w:hAnsi="Comic Sans MS"/>
          <w:sz w:val="24"/>
        </w:rPr>
        <w:t>, no definite outer limit</w:t>
      </w:r>
    </w:p>
    <w:p w14:paraId="58947ED0" w14:textId="77777777" w:rsidR="00EC7312" w:rsidRPr="00390324" w:rsidRDefault="00EC7312" w:rsidP="0091582A">
      <w:pPr>
        <w:spacing w:line="480" w:lineRule="auto"/>
        <w:rPr>
          <w:rFonts w:ascii="Comic Sans MS" w:hAnsi="Comic Sans MS"/>
          <w:sz w:val="24"/>
        </w:rPr>
      </w:pPr>
      <w:r w:rsidRPr="00390324">
        <w:rPr>
          <w:rFonts w:ascii="Comic Sans MS" w:hAnsi="Comic Sans MS"/>
          <w:sz w:val="24"/>
        </w:rPr>
        <w:t>Ionosphere – lower part of the thermosphere, aurora borealis (Northern Lights) occurs here</w:t>
      </w:r>
    </w:p>
    <w:p w14:paraId="74916B08" w14:textId="77777777" w:rsidR="00390324" w:rsidRPr="00390324" w:rsidRDefault="00390324" w:rsidP="0091582A">
      <w:pPr>
        <w:spacing w:line="480" w:lineRule="auto"/>
        <w:rPr>
          <w:rFonts w:ascii="Comic Sans MS" w:hAnsi="Comic Sans MS"/>
          <w:sz w:val="24"/>
        </w:rPr>
      </w:pPr>
      <w:r w:rsidRPr="00390324">
        <w:rPr>
          <w:rFonts w:ascii="Comic Sans MS" w:hAnsi="Comic Sans MS"/>
          <w:sz w:val="24"/>
        </w:rPr>
        <w:t>Exosphere – upper part of the thermosphere</w:t>
      </w:r>
    </w:p>
    <w:p w14:paraId="63EDF897" w14:textId="77777777" w:rsidR="00390324" w:rsidRPr="00390324" w:rsidRDefault="00390324" w:rsidP="0091582A">
      <w:pPr>
        <w:spacing w:line="480" w:lineRule="auto"/>
        <w:rPr>
          <w:rFonts w:ascii="Comic Sans MS" w:hAnsi="Comic Sans MS"/>
          <w:sz w:val="24"/>
        </w:rPr>
      </w:pPr>
      <w:r w:rsidRPr="00390324">
        <w:rPr>
          <w:rFonts w:ascii="Comic Sans MS" w:hAnsi="Comic Sans MS"/>
          <w:sz w:val="24"/>
        </w:rPr>
        <w:t>Wind – horizontal movement of air from an area of high pressure to an area of lower pressure</w:t>
      </w:r>
    </w:p>
    <w:p w14:paraId="7E34C767" w14:textId="77777777" w:rsidR="00390324" w:rsidRPr="00390324" w:rsidRDefault="00390324" w:rsidP="0091582A">
      <w:pPr>
        <w:spacing w:line="480" w:lineRule="auto"/>
        <w:rPr>
          <w:rFonts w:ascii="Comic Sans MS" w:hAnsi="Comic Sans MS"/>
          <w:sz w:val="24"/>
        </w:rPr>
      </w:pPr>
      <w:r w:rsidRPr="00390324">
        <w:rPr>
          <w:rFonts w:ascii="Comic Sans MS" w:hAnsi="Comic Sans MS"/>
          <w:sz w:val="24"/>
        </w:rPr>
        <w:t>Anemometer – instrument used to measure wind speed</w:t>
      </w:r>
    </w:p>
    <w:p w14:paraId="023CCB83" w14:textId="77777777" w:rsidR="00390324" w:rsidRPr="00390324" w:rsidRDefault="00390324" w:rsidP="0091582A">
      <w:pPr>
        <w:spacing w:line="480" w:lineRule="auto"/>
        <w:rPr>
          <w:rFonts w:ascii="Comic Sans MS" w:hAnsi="Comic Sans MS"/>
          <w:sz w:val="24"/>
        </w:rPr>
      </w:pPr>
      <w:r w:rsidRPr="00390324">
        <w:rPr>
          <w:rFonts w:ascii="Comic Sans MS" w:hAnsi="Comic Sans MS"/>
          <w:sz w:val="24"/>
        </w:rPr>
        <w:t>Sea breeze – flow of cooler air from over an ocean or lake toward land</w:t>
      </w:r>
    </w:p>
    <w:p w14:paraId="69A896E8" w14:textId="77777777" w:rsidR="00390324" w:rsidRPr="00390324" w:rsidRDefault="00390324" w:rsidP="0091582A">
      <w:pPr>
        <w:spacing w:line="480" w:lineRule="auto"/>
        <w:rPr>
          <w:rFonts w:ascii="Comic Sans MS" w:hAnsi="Comic Sans MS"/>
          <w:sz w:val="24"/>
        </w:rPr>
      </w:pPr>
      <w:r w:rsidRPr="00390324">
        <w:rPr>
          <w:rFonts w:ascii="Comic Sans MS" w:hAnsi="Comic Sans MS"/>
          <w:sz w:val="24"/>
        </w:rPr>
        <w:lastRenderedPageBreak/>
        <w:t>Land breeze – flow of air from land to a body of water</w:t>
      </w:r>
    </w:p>
    <w:p w14:paraId="506816D8" w14:textId="77777777" w:rsidR="00390324" w:rsidRPr="00390324" w:rsidRDefault="00390324" w:rsidP="0091582A">
      <w:pPr>
        <w:spacing w:line="480" w:lineRule="auto"/>
        <w:rPr>
          <w:rFonts w:ascii="Comic Sans MS" w:hAnsi="Comic Sans MS"/>
          <w:sz w:val="24"/>
        </w:rPr>
      </w:pPr>
      <w:r w:rsidRPr="00390324">
        <w:rPr>
          <w:rFonts w:ascii="Comic Sans MS" w:hAnsi="Comic Sans MS"/>
          <w:sz w:val="24"/>
        </w:rPr>
        <w:t xml:space="preserve">Coriolis </w:t>
      </w:r>
      <w:proofErr w:type="gramStart"/>
      <w:r w:rsidRPr="00390324">
        <w:rPr>
          <w:rFonts w:ascii="Comic Sans MS" w:hAnsi="Comic Sans MS"/>
          <w:sz w:val="24"/>
        </w:rPr>
        <w:t>effect</w:t>
      </w:r>
      <w:proofErr w:type="gramEnd"/>
      <w:r w:rsidRPr="00390324">
        <w:rPr>
          <w:rFonts w:ascii="Comic Sans MS" w:hAnsi="Comic Sans MS"/>
          <w:sz w:val="24"/>
        </w:rPr>
        <w:t xml:space="preserve"> – effect of Earth’s rotation on the direction of winds and currents</w:t>
      </w:r>
    </w:p>
    <w:p w14:paraId="4186F8A3" w14:textId="77777777" w:rsidR="00390324" w:rsidRPr="00390324" w:rsidRDefault="7DF593A6" w:rsidP="0091582A">
      <w:pPr>
        <w:spacing w:line="480" w:lineRule="auto"/>
        <w:rPr>
          <w:rFonts w:ascii="Comic Sans MS" w:hAnsi="Comic Sans MS"/>
          <w:sz w:val="24"/>
        </w:rPr>
      </w:pPr>
      <w:r w:rsidRPr="7DF593A6">
        <w:rPr>
          <w:rFonts w:ascii="Comic Sans MS" w:hAnsi="Comic Sans MS"/>
          <w:sz w:val="24"/>
          <w:szCs w:val="24"/>
        </w:rPr>
        <w:t>Latitude – distance in degrees north or south of the equator</w:t>
      </w:r>
    </w:p>
    <w:p w14:paraId="2DFAC680" w14:textId="03D89BA8" w:rsidR="7DF593A6" w:rsidRDefault="7DF593A6" w:rsidP="0091582A">
      <w:pPr>
        <w:spacing w:line="240" w:lineRule="auto"/>
        <w:rPr>
          <w:rFonts w:ascii="Comic Sans MS" w:hAnsi="Comic Sans MS"/>
          <w:sz w:val="24"/>
          <w:szCs w:val="24"/>
        </w:rPr>
      </w:pPr>
      <w:r w:rsidRPr="7DF593A6">
        <w:rPr>
          <w:rFonts w:ascii="Comic Sans MS" w:hAnsi="Comic Sans MS"/>
          <w:sz w:val="24"/>
          <w:szCs w:val="24"/>
        </w:rPr>
        <w:t>Water cycle – continual movement of water among Earth's atmosphere, oceans, and land surface through evaporation, condensation, and precipitation</w:t>
      </w:r>
    </w:p>
    <w:p w14:paraId="27D83880" w14:textId="77777777" w:rsidR="0091582A" w:rsidRDefault="0091582A" w:rsidP="0091582A">
      <w:pPr>
        <w:spacing w:line="240" w:lineRule="auto"/>
        <w:rPr>
          <w:rFonts w:ascii="Comic Sans MS" w:hAnsi="Comic Sans MS"/>
          <w:sz w:val="24"/>
          <w:szCs w:val="24"/>
        </w:rPr>
      </w:pPr>
    </w:p>
    <w:p w14:paraId="3B4FDF0F" w14:textId="08A26892" w:rsidR="7DF593A6" w:rsidRDefault="7DF593A6" w:rsidP="0091582A">
      <w:pPr>
        <w:spacing w:line="240" w:lineRule="auto"/>
        <w:rPr>
          <w:rFonts w:ascii="Comic Sans MS" w:hAnsi="Comic Sans MS"/>
          <w:sz w:val="24"/>
          <w:szCs w:val="24"/>
        </w:rPr>
      </w:pPr>
      <w:r w:rsidRPr="7DF593A6">
        <w:rPr>
          <w:rFonts w:ascii="Comic Sans MS" w:hAnsi="Comic Sans MS"/>
          <w:sz w:val="24"/>
          <w:szCs w:val="24"/>
        </w:rPr>
        <w:t>Evaporation – process by which molecules at the surface of a liquid absorb enough energy to change to a gas</w:t>
      </w:r>
    </w:p>
    <w:p w14:paraId="59926ECC" w14:textId="77777777" w:rsidR="0091582A" w:rsidRDefault="0091582A" w:rsidP="0091582A">
      <w:pPr>
        <w:spacing w:line="240" w:lineRule="auto"/>
        <w:rPr>
          <w:rFonts w:ascii="Comic Sans MS" w:hAnsi="Comic Sans MS"/>
          <w:sz w:val="24"/>
          <w:szCs w:val="24"/>
        </w:rPr>
      </w:pPr>
    </w:p>
    <w:p w14:paraId="1AE5A28A" w14:textId="011AF13D" w:rsidR="7DF593A6" w:rsidRDefault="7DF593A6" w:rsidP="0091582A">
      <w:pPr>
        <w:spacing w:line="480" w:lineRule="auto"/>
        <w:rPr>
          <w:rFonts w:ascii="Comic Sans MS" w:hAnsi="Comic Sans MS"/>
          <w:sz w:val="24"/>
          <w:szCs w:val="24"/>
        </w:rPr>
      </w:pPr>
      <w:r w:rsidRPr="7DF593A6">
        <w:rPr>
          <w:rFonts w:ascii="Comic Sans MS" w:hAnsi="Comic Sans MS"/>
          <w:sz w:val="24"/>
          <w:szCs w:val="24"/>
        </w:rPr>
        <w:t>Condensation – change of state from a gas to a liquid</w:t>
      </w:r>
    </w:p>
    <w:p w14:paraId="68B7FBA9" w14:textId="21BF23B1" w:rsidR="7DF593A6" w:rsidRDefault="7DF593A6" w:rsidP="0091582A">
      <w:pPr>
        <w:spacing w:line="480" w:lineRule="auto"/>
        <w:rPr>
          <w:rFonts w:ascii="Comic Sans MS" w:hAnsi="Comic Sans MS"/>
          <w:sz w:val="24"/>
          <w:szCs w:val="24"/>
        </w:rPr>
      </w:pPr>
      <w:r w:rsidRPr="7DF593A6">
        <w:rPr>
          <w:rFonts w:ascii="Comic Sans MS" w:hAnsi="Comic Sans MS"/>
          <w:sz w:val="24"/>
          <w:szCs w:val="24"/>
        </w:rPr>
        <w:t>Humidity – amount of water vapor in a given volume of air</w:t>
      </w:r>
    </w:p>
    <w:p w14:paraId="712E69F0" w14:textId="2C157906" w:rsidR="7DF593A6" w:rsidRDefault="7DF593A6" w:rsidP="0091582A">
      <w:pPr>
        <w:spacing w:line="240" w:lineRule="auto"/>
        <w:rPr>
          <w:rFonts w:ascii="Comic Sans MS" w:hAnsi="Comic Sans MS"/>
          <w:sz w:val="24"/>
          <w:szCs w:val="24"/>
        </w:rPr>
      </w:pPr>
      <w:r w:rsidRPr="7DF593A6">
        <w:rPr>
          <w:rFonts w:ascii="Comic Sans MS" w:hAnsi="Comic Sans MS"/>
          <w:sz w:val="24"/>
          <w:szCs w:val="24"/>
        </w:rPr>
        <w:t>Relative humidity – percentage of water vapor in the air compared to the maximum amount of water vapor that air can contain at a particular temperature</w:t>
      </w:r>
    </w:p>
    <w:p w14:paraId="4ED09BD8" w14:textId="77777777" w:rsidR="0091582A" w:rsidRDefault="0091582A" w:rsidP="0091582A">
      <w:pPr>
        <w:spacing w:line="240" w:lineRule="auto"/>
        <w:rPr>
          <w:rFonts w:ascii="Comic Sans MS" w:hAnsi="Comic Sans MS"/>
          <w:sz w:val="24"/>
          <w:szCs w:val="24"/>
        </w:rPr>
      </w:pPr>
    </w:p>
    <w:p w14:paraId="4DFAB119" w14:textId="75AD1AEE" w:rsidR="7DF593A6" w:rsidRDefault="7DF593A6" w:rsidP="0091582A">
      <w:pPr>
        <w:spacing w:line="480" w:lineRule="auto"/>
        <w:rPr>
          <w:rFonts w:ascii="Comic Sans MS" w:hAnsi="Comic Sans MS"/>
          <w:sz w:val="24"/>
          <w:szCs w:val="24"/>
        </w:rPr>
      </w:pPr>
      <w:r w:rsidRPr="7DF593A6">
        <w:rPr>
          <w:rFonts w:ascii="Comic Sans MS" w:hAnsi="Comic Sans MS"/>
          <w:sz w:val="24"/>
          <w:szCs w:val="24"/>
        </w:rPr>
        <w:t>Psychrometer – an instrument used to measure relative humidity</w:t>
      </w:r>
    </w:p>
    <w:p w14:paraId="37F3F043" w14:textId="15FC761D" w:rsidR="7DF593A6" w:rsidRDefault="7DF593A6" w:rsidP="0091582A">
      <w:pPr>
        <w:spacing w:line="480" w:lineRule="auto"/>
        <w:rPr>
          <w:rFonts w:ascii="Comic Sans MS" w:hAnsi="Comic Sans MS"/>
          <w:sz w:val="24"/>
          <w:szCs w:val="24"/>
        </w:rPr>
      </w:pPr>
      <w:r w:rsidRPr="7DF593A6">
        <w:rPr>
          <w:rFonts w:ascii="Comic Sans MS" w:hAnsi="Comic Sans MS"/>
          <w:sz w:val="24"/>
          <w:szCs w:val="24"/>
        </w:rPr>
        <w:t>Dew point – temperature at which condensation begins</w:t>
      </w:r>
    </w:p>
    <w:p w14:paraId="21555779" w14:textId="4C1A7AF5" w:rsidR="7DF593A6" w:rsidRDefault="7DF593A6" w:rsidP="0091582A">
      <w:pPr>
        <w:spacing w:line="480" w:lineRule="auto"/>
        <w:rPr>
          <w:rFonts w:ascii="Comic Sans MS" w:hAnsi="Comic Sans MS"/>
          <w:sz w:val="24"/>
          <w:szCs w:val="24"/>
        </w:rPr>
      </w:pPr>
      <w:r w:rsidRPr="7DF593A6">
        <w:rPr>
          <w:rFonts w:ascii="Comic Sans MS" w:hAnsi="Comic Sans MS"/>
          <w:sz w:val="24"/>
          <w:szCs w:val="24"/>
        </w:rPr>
        <w:t>Cirrus – wispy, feathery clouds made of ice crystals that form at high levels</w:t>
      </w:r>
    </w:p>
    <w:p w14:paraId="7EFE17DF" w14:textId="39355984" w:rsidR="7DF593A6" w:rsidRDefault="7DF593A6" w:rsidP="0091582A">
      <w:pPr>
        <w:spacing w:line="480" w:lineRule="auto"/>
        <w:rPr>
          <w:rFonts w:ascii="Comic Sans MS" w:hAnsi="Comic Sans MS"/>
          <w:sz w:val="24"/>
          <w:szCs w:val="24"/>
        </w:rPr>
      </w:pPr>
      <w:r w:rsidRPr="7DF593A6">
        <w:rPr>
          <w:rFonts w:ascii="Comic Sans MS" w:hAnsi="Comic Sans MS"/>
          <w:sz w:val="24"/>
          <w:szCs w:val="24"/>
        </w:rPr>
        <w:t>Cumulus – fluffy, white clouds, usually with flat bottoms, that look like rounded piles of cotton</w:t>
      </w:r>
    </w:p>
    <w:p w14:paraId="1762A3DC" w14:textId="6F0F1CA3" w:rsidR="7DF593A6" w:rsidRDefault="7DF593A6" w:rsidP="0091582A">
      <w:pPr>
        <w:spacing w:line="480" w:lineRule="auto"/>
        <w:rPr>
          <w:rFonts w:ascii="Comic Sans MS" w:hAnsi="Comic Sans MS"/>
          <w:sz w:val="24"/>
          <w:szCs w:val="24"/>
        </w:rPr>
      </w:pPr>
      <w:r w:rsidRPr="7DF593A6">
        <w:rPr>
          <w:rFonts w:ascii="Comic Sans MS" w:hAnsi="Comic Sans MS"/>
          <w:sz w:val="24"/>
          <w:szCs w:val="24"/>
        </w:rPr>
        <w:t xml:space="preserve">Stratus – clouds that form in flat layers and often cover much of the sky </w:t>
      </w:r>
    </w:p>
    <w:sectPr w:rsidR="7DF593A6" w:rsidSect="000336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F1"/>
    <w:rsid w:val="00033605"/>
    <w:rsid w:val="00390324"/>
    <w:rsid w:val="004C1194"/>
    <w:rsid w:val="005272F1"/>
    <w:rsid w:val="00556A48"/>
    <w:rsid w:val="00847A7A"/>
    <w:rsid w:val="0091582A"/>
    <w:rsid w:val="00EC7312"/>
    <w:rsid w:val="7DF59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1A612"/>
  <w15:chartTrackingRefBased/>
  <w15:docId w15:val="{6E812FB2-61B8-4DC7-A346-6BE3E2DD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Skubic Kathleen</dc:creator>
  <cp:keywords/>
  <dc:description/>
  <cp:lastModifiedBy>Barnowsky, Laura</cp:lastModifiedBy>
  <cp:revision>3</cp:revision>
  <dcterms:created xsi:type="dcterms:W3CDTF">2018-05-23T21:58:00Z</dcterms:created>
  <dcterms:modified xsi:type="dcterms:W3CDTF">2018-05-23T21:59:00Z</dcterms:modified>
</cp:coreProperties>
</file>